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3B5" w:rsidRDefault="00B233B5" w:rsidP="00B233B5">
      <w:pPr>
        <w:tabs>
          <w:tab w:val="left" w:pos="709"/>
        </w:tabs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Ташкилот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улардан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фойдаланиш</w:t>
      </w:r>
      <w:proofErr w:type="spellEnd"/>
      <w:r>
        <w:rPr>
          <w:rFonts w:ascii="Bodo_uzb" w:hAnsi="Bodo_uzb"/>
          <w:sz w:val="32"/>
        </w:rPr>
        <w:t>.</w:t>
      </w:r>
    </w:p>
    <w:p w:rsidR="00B233B5" w:rsidRDefault="00B233B5" w:rsidP="00B233B5">
      <w:pPr>
        <w:tabs>
          <w:tab w:val="left" w:pos="709"/>
        </w:tabs>
        <w:jc w:val="both"/>
        <w:rPr>
          <w:rFonts w:ascii="Bodo_uzb" w:hAnsi="Bodo_uzb"/>
          <w:b/>
          <w:sz w:val="32"/>
        </w:rPr>
      </w:pPr>
      <w:r>
        <w:rPr>
          <w:rFonts w:ascii="Bodo_uzb" w:hAnsi="Bodo_uzb"/>
          <w:b/>
          <w:sz w:val="32"/>
        </w:rPr>
        <w:tab/>
        <w:t xml:space="preserve">1. </w:t>
      </w:r>
      <w:proofErr w:type="spellStart"/>
      <w:r>
        <w:rPr>
          <w:rFonts w:ascii="Bodo_uzb" w:hAnsi="Bodo_uzb"/>
          <w:b/>
          <w:sz w:val="32"/>
        </w:rPr>
        <w:t>Ташкилотнинг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энг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мухим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конуни</w:t>
      </w:r>
      <w:proofErr w:type="spellEnd"/>
      <w:r>
        <w:rPr>
          <w:rFonts w:ascii="Bodo_uzb" w:hAnsi="Bodo_uzb"/>
          <w:b/>
          <w:sz w:val="32"/>
        </w:rPr>
        <w:t>.</w:t>
      </w:r>
    </w:p>
    <w:p w:rsidR="00B233B5" w:rsidRDefault="00B233B5" w:rsidP="00B233B5">
      <w:pPr>
        <w:tabs>
          <w:tab w:val="left" w:pos="709"/>
        </w:tabs>
        <w:jc w:val="both"/>
        <w:rPr>
          <w:rFonts w:ascii="Bodo_uzb" w:hAnsi="Bodo_uzb"/>
          <w:b/>
          <w:sz w:val="32"/>
        </w:rPr>
      </w:pPr>
      <w:r>
        <w:rPr>
          <w:rFonts w:ascii="Bodo_uzb" w:hAnsi="Bodo_uzb"/>
          <w:b/>
          <w:sz w:val="32"/>
        </w:rPr>
        <w:tab/>
        <w:t xml:space="preserve">2. </w:t>
      </w:r>
      <w:proofErr w:type="spellStart"/>
      <w:r>
        <w:rPr>
          <w:rFonts w:ascii="Bodo_uzb" w:hAnsi="Bodo_uzb"/>
          <w:b/>
          <w:sz w:val="32"/>
        </w:rPr>
        <w:t>Ташкилотнинг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конунлари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ва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улардан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фойдаланиш</w:t>
      </w:r>
      <w:proofErr w:type="spellEnd"/>
      <w:r>
        <w:rPr>
          <w:rFonts w:ascii="Bodo_uzb" w:hAnsi="Bodo_uzb"/>
          <w:b/>
          <w:sz w:val="32"/>
        </w:rPr>
        <w:t>.</w:t>
      </w:r>
    </w:p>
    <w:p w:rsidR="00B233B5" w:rsidRDefault="00B233B5" w:rsidP="00B233B5">
      <w:pPr>
        <w:tabs>
          <w:tab w:val="left" w:pos="709"/>
        </w:tabs>
        <w:jc w:val="both"/>
        <w:rPr>
          <w:b/>
          <w:sz w:val="32"/>
        </w:rPr>
      </w:pPr>
    </w:p>
    <w:p w:rsidR="00B233B5" w:rsidRDefault="00B233B5" w:rsidP="00B233B5">
      <w:pPr>
        <w:tabs>
          <w:tab w:val="left" w:pos="709"/>
        </w:tabs>
        <w:ind w:firstLine="705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Ташкило</w:t>
      </w:r>
      <w:bookmarkStart w:id="0" w:name="_GoBack"/>
      <w:bookmarkEnd w:id="0"/>
      <w:r>
        <w:rPr>
          <w:rFonts w:ascii="Bodo_uzb" w:hAnsi="Bodo_uzb"/>
          <w:sz w:val="32"/>
        </w:rPr>
        <w:t>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ҳаёти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маълум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қонуниятларга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бўйсинади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Улардан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муҳими</w:t>
      </w:r>
      <w:proofErr w:type="spellEnd"/>
      <w:r>
        <w:rPr>
          <w:rFonts w:ascii="Bodo_uzb" w:hAnsi="Bodo_uzb"/>
          <w:sz w:val="32"/>
        </w:rPr>
        <w:t xml:space="preserve"> </w:t>
      </w:r>
      <w:r>
        <w:rPr>
          <w:rFonts w:ascii="Bodo_uzb" w:hAnsi="Bodo_uzb"/>
          <w:sz w:val="32"/>
          <w:u w:val="single"/>
        </w:rPr>
        <w:t>синергия</w:t>
      </w:r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қонунидир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Унда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таъкидланишича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бутун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ҳолатдаги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ташкилотнинг</w:t>
      </w:r>
      <w:proofErr w:type="spellEnd"/>
      <w:r>
        <w:rPr>
          <w:rFonts w:ascii="Bodo_uzb" w:hAnsi="Bodo_uzb"/>
          <w:sz w:val="32"/>
        </w:rPr>
        <w:t xml:space="preserve"> потенциал </w:t>
      </w:r>
      <w:proofErr w:type="spellStart"/>
      <w:r>
        <w:rPr>
          <w:rFonts w:ascii="Bodo_uzb" w:hAnsi="Bodo_uzb"/>
          <w:sz w:val="32"/>
        </w:rPr>
        <w:t>мавқеи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имконияти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алоҳида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элементлари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имконият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потенциали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йиғиндисидан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ортиб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тушади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бу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ўзаро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бир-бирларини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қўлла</w:t>
      </w:r>
      <w:proofErr w:type="gramStart"/>
      <w:r>
        <w:rPr>
          <w:rFonts w:ascii="Bodo_uzb" w:hAnsi="Bodo_uzb"/>
          <w:sz w:val="32"/>
        </w:rPr>
        <w:t>б-</w:t>
      </w:r>
      <w:proofErr w:type="gramEnd"/>
      <w:r>
        <w:rPr>
          <w:rFonts w:ascii="Bodo_uzb" w:hAnsi="Bodo_uzb"/>
          <w:sz w:val="32"/>
        </w:rPr>
        <w:t>қувватлаши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тўлдириши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боғлиқдир</w:t>
      </w:r>
      <w:proofErr w:type="spellEnd"/>
      <w:r>
        <w:rPr>
          <w:rFonts w:ascii="Bodo_uzb" w:hAnsi="Bodo_uzb"/>
          <w:sz w:val="32"/>
        </w:rPr>
        <w:t>.</w:t>
      </w:r>
    </w:p>
    <w:p w:rsidR="00B233B5" w:rsidRDefault="00B233B5" w:rsidP="00B233B5">
      <w:pPr>
        <w:tabs>
          <w:tab w:val="left" w:pos="709"/>
        </w:tabs>
        <w:ind w:firstLine="705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Шунга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кўра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жамоа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аъзоларининг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бирлашиши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мустақил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чегараланганлик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кайфиятини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қадар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енгиллаштиради</w:t>
      </w:r>
      <w:proofErr w:type="spellEnd"/>
      <w:r>
        <w:rPr>
          <w:rFonts w:ascii="Bodo_uzb" w:hAnsi="Bodo_uzb"/>
          <w:sz w:val="32"/>
        </w:rPr>
        <w:t>.</w:t>
      </w:r>
    </w:p>
    <w:p w:rsidR="00B233B5" w:rsidRDefault="00B233B5" w:rsidP="00B233B5">
      <w:pPr>
        <w:tabs>
          <w:tab w:val="left" w:pos="709"/>
        </w:tabs>
        <w:ind w:firstLine="705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Ташкилотнинг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иккинчи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қонуни</w:t>
      </w:r>
      <w:proofErr w:type="spellEnd"/>
      <w:r>
        <w:rPr>
          <w:rFonts w:ascii="Bodo_uzb" w:hAnsi="Bodo_uzb"/>
          <w:sz w:val="32"/>
        </w:rPr>
        <w:t xml:space="preserve"> - </w:t>
      </w:r>
      <w:proofErr w:type="spellStart"/>
      <w:r>
        <w:rPr>
          <w:rFonts w:ascii="Bodo_uzb" w:hAnsi="Bodo_uzb"/>
          <w:sz w:val="32"/>
        </w:rPr>
        <w:t>ички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ташкиллаштириш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жараёнини</w:t>
      </w:r>
      <w:proofErr w:type="spellEnd"/>
      <w:r>
        <w:rPr>
          <w:rFonts w:ascii="Bodo_uzb" w:hAnsi="Bodo_uzb"/>
          <w:sz w:val="32"/>
        </w:rPr>
        <w:t xml:space="preserve">  </w:t>
      </w:r>
      <w:proofErr w:type="spellStart"/>
      <w:r>
        <w:rPr>
          <w:rFonts w:ascii="Bodo_uzb" w:hAnsi="Bodo_uzb"/>
          <w:sz w:val="32"/>
        </w:rPr>
        <w:t>тўлдириш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қарам</w:t>
      </w:r>
      <w:proofErr w:type="gramStart"/>
      <w:r>
        <w:rPr>
          <w:rFonts w:ascii="Bodo_uzb" w:hAnsi="Bodo_uzb"/>
          <w:sz w:val="32"/>
        </w:rPr>
        <w:t>а-</w:t>
      </w:r>
      <w:proofErr w:type="gramEnd"/>
      <w:r>
        <w:rPr>
          <w:rFonts w:ascii="Bodo_uzb" w:hAnsi="Bodo_uzb"/>
          <w:sz w:val="32"/>
        </w:rPr>
        <w:t>қарши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йўналиш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функцияларидир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Масалан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бўлини</w:t>
      </w:r>
      <w:proofErr w:type="gramStart"/>
      <w:r>
        <w:rPr>
          <w:rFonts w:ascii="Bodo_uzb" w:hAnsi="Bodo_uzb"/>
          <w:sz w:val="32"/>
        </w:rPr>
        <w:t>ш-</w:t>
      </w:r>
      <w:proofErr w:type="gramEnd"/>
      <w:r>
        <w:rPr>
          <w:rFonts w:ascii="Bodo_uzb" w:hAnsi="Bodo_uzb"/>
          <w:sz w:val="32"/>
        </w:rPr>
        <w:t>қўшилиш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ихтисослаш-универсализациялаш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дифференцация</w:t>
      </w:r>
      <w:proofErr w:type="spellEnd"/>
      <w:r>
        <w:rPr>
          <w:rFonts w:ascii="Bodo_uzb" w:hAnsi="Bodo_uzb"/>
          <w:sz w:val="32"/>
        </w:rPr>
        <w:t xml:space="preserve">-интеграция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тўлдирилади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аксинча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Бу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навбатида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вақтнинг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ёки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proofErr w:type="gramStart"/>
      <w:r>
        <w:rPr>
          <w:rFonts w:ascii="Bodo_uzb" w:hAnsi="Bodo_uzb"/>
          <w:sz w:val="32"/>
        </w:rPr>
        <w:t>бош</w:t>
      </w:r>
      <w:proofErr w:type="gramEnd"/>
      <w:r>
        <w:rPr>
          <w:rFonts w:ascii="Bodo_uzb" w:hAnsi="Bodo_uzb"/>
          <w:sz w:val="32"/>
        </w:rPr>
        <w:t>қа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жараёнлар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хулосаларидан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фойдаланиш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имкониятини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беради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у </w:t>
      </w:r>
      <w:proofErr w:type="spellStart"/>
      <w:r>
        <w:rPr>
          <w:rFonts w:ascii="Bodo_uzb" w:hAnsi="Bodo_uzb"/>
          <w:sz w:val="32"/>
        </w:rPr>
        <w:t>сезиларли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даражада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умумташкилий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шарт-шароит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муҳити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яратилишини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кучайтиради</w:t>
      </w:r>
      <w:proofErr w:type="spellEnd"/>
      <w:r>
        <w:rPr>
          <w:rFonts w:ascii="Bodo_uzb" w:hAnsi="Bodo_uzb"/>
          <w:sz w:val="32"/>
        </w:rPr>
        <w:t>.</w:t>
      </w:r>
    </w:p>
    <w:p w:rsidR="00B233B5" w:rsidRDefault="00B233B5" w:rsidP="00B233B5">
      <w:pPr>
        <w:tabs>
          <w:tab w:val="left" w:pos="709"/>
        </w:tabs>
        <w:ind w:firstLine="705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Ташкилотнинг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элементлари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кутилиши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мумкин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ўзгаришларда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ҳам</w:t>
      </w:r>
      <w:proofErr w:type="spellEnd"/>
      <w:r>
        <w:rPr>
          <w:rFonts w:ascii="Bodo_uzb" w:hAnsi="Bodo_uzb"/>
          <w:sz w:val="32"/>
        </w:rPr>
        <w:t xml:space="preserve"> улар </w:t>
      </w:r>
      <w:proofErr w:type="spellStart"/>
      <w:r>
        <w:rPr>
          <w:rFonts w:ascii="Bodo_uzb" w:hAnsi="Bodo_uzb"/>
          <w:sz w:val="32"/>
        </w:rPr>
        <w:t>ўртасидаги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пропорционаллик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сақланиб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қолишини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Бу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навбатида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имкониятларидан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максимал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даражада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фойдаланиш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яратади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Масалан</w:t>
      </w:r>
      <w:proofErr w:type="spellEnd"/>
      <w:r>
        <w:rPr>
          <w:rFonts w:ascii="Bodo_uzb" w:hAnsi="Bodo_uzb"/>
          <w:sz w:val="32"/>
        </w:rPr>
        <w:t xml:space="preserve">, штат </w:t>
      </w:r>
      <w:proofErr w:type="spellStart"/>
      <w:r>
        <w:rPr>
          <w:rFonts w:ascii="Bodo_uzb" w:hAnsi="Bodo_uzb"/>
          <w:sz w:val="32"/>
        </w:rPr>
        <w:t>жадвали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ҳаддан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ташқари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кенгайтирилган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соҳада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ходимлар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</w:t>
      </w:r>
      <w:proofErr w:type="gramStart"/>
      <w:r>
        <w:rPr>
          <w:rFonts w:ascii="Bodo_uzb" w:hAnsi="Bodo_uzb"/>
          <w:sz w:val="32"/>
        </w:rPr>
        <w:t>п</w:t>
      </w:r>
      <w:proofErr w:type="spellEnd"/>
      <w:proofErr w:type="gram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ҳолларда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ишсиз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юради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бир-бирларига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ҳалақит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беради</w:t>
      </w:r>
      <w:proofErr w:type="spellEnd"/>
      <w:r>
        <w:rPr>
          <w:rFonts w:ascii="Bodo_uzb" w:hAnsi="Bodo_uzb"/>
          <w:sz w:val="32"/>
        </w:rPr>
        <w:t xml:space="preserve">, шу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маълум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соҳада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ходимлар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етишмаганда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ҳатто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корхонанинг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жорий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бажариш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муаммо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Иккала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холатда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иқтисодий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зарар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етказилиши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муқаррар</w:t>
      </w:r>
      <w:proofErr w:type="gramStart"/>
      <w:r>
        <w:rPr>
          <w:rFonts w:ascii="Bodo_uzb" w:hAnsi="Bodo_uzb"/>
          <w:sz w:val="32"/>
        </w:rPr>
        <w:t>.С</w:t>
      </w:r>
      <w:proofErr w:type="gramEnd"/>
      <w:r>
        <w:rPr>
          <w:rFonts w:ascii="Bodo_uzb" w:hAnsi="Bodo_uzb"/>
          <w:sz w:val="32"/>
        </w:rPr>
        <w:t>алоҳият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кўрилганда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зарарларни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четлаб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мумкин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Ташкилотнинг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тўртинчи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</w:t>
      </w:r>
      <w:proofErr w:type="spellEnd"/>
      <w:r>
        <w:rPr>
          <w:rFonts w:ascii="Bodo_uzb" w:hAnsi="Bodo_uzb"/>
          <w:sz w:val="32"/>
        </w:rPr>
        <w:t xml:space="preserve"> композиция </w:t>
      </w:r>
      <w:proofErr w:type="spellStart"/>
      <w:r>
        <w:rPr>
          <w:rFonts w:ascii="Bodo_uzb" w:hAnsi="Bodo_uzb"/>
          <w:sz w:val="32"/>
        </w:rPr>
        <w:t>қонунидир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Унинг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моҳияти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шундан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иборатки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барча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элементлар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</w:t>
      </w:r>
      <w:proofErr w:type="spellEnd"/>
      <w:r>
        <w:rPr>
          <w:rFonts w:ascii="Bodo_uzb" w:hAnsi="Bodo_uzb"/>
          <w:sz w:val="32"/>
        </w:rPr>
        <w:t xml:space="preserve"> у </w:t>
      </w:r>
      <w:proofErr w:type="spellStart"/>
      <w:r>
        <w:rPr>
          <w:rFonts w:ascii="Bodo_uzb" w:hAnsi="Bodo_uzb"/>
          <w:sz w:val="32"/>
        </w:rPr>
        <w:t>ёки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даражада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умумий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lastRenderedPageBreak/>
        <w:t>мақсадларга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бўйсинади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Улардаги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индивидуал</w:t>
      </w:r>
      <w:proofErr w:type="spellEnd"/>
      <w:r>
        <w:rPr>
          <w:rFonts w:ascii="Bodo_uzb" w:hAnsi="Bodo_uzb"/>
          <w:sz w:val="32"/>
        </w:rPr>
        <w:t xml:space="preserve">  </w:t>
      </w:r>
      <w:proofErr w:type="spellStart"/>
      <w:r>
        <w:rPr>
          <w:rFonts w:ascii="Bodo_uzb" w:hAnsi="Bodo_uzb"/>
          <w:sz w:val="32"/>
        </w:rPr>
        <w:t>мақсадларга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эса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умуммақсадалрни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конкретлаштиради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унга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нисбатан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ёрдамчи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восита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ҳисобланади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Ташкилотнинг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бешинчи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</w:t>
      </w:r>
      <w:proofErr w:type="gramStart"/>
      <w:r>
        <w:rPr>
          <w:rFonts w:ascii="Bodo_uzb" w:hAnsi="Bodo_uzb"/>
          <w:sz w:val="32"/>
        </w:rPr>
        <w:t>з-</w:t>
      </w:r>
      <w:proofErr w:type="gramEnd"/>
      <w:r>
        <w:rPr>
          <w:rFonts w:ascii="Bodo_uzb" w:hAnsi="Bodo_uzb"/>
          <w:sz w:val="32"/>
        </w:rPr>
        <w:t>ўзини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сақлаш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қонунидир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</w:t>
      </w:r>
      <w:proofErr w:type="spellEnd"/>
      <w:r>
        <w:rPr>
          <w:rFonts w:ascii="Bodo_uzb" w:hAnsi="Bodo_uzb"/>
          <w:sz w:val="32"/>
        </w:rPr>
        <w:t xml:space="preserve">, шу </w:t>
      </w:r>
      <w:proofErr w:type="spellStart"/>
      <w:r>
        <w:rPr>
          <w:rFonts w:ascii="Bodo_uzb" w:hAnsi="Bodo_uzb"/>
          <w:sz w:val="32"/>
        </w:rPr>
        <w:t>жумладан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унинг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алоҳида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элементи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яхлит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ҳолда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сақлашга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интилади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бунинг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қатор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шарт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талабларга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риоя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зарур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Жиддий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талафот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кўрмаслик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шундай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муҳ</w:t>
      </w:r>
      <w:proofErr w:type="gramStart"/>
      <w:r>
        <w:rPr>
          <w:rFonts w:ascii="Bodo_uzb" w:hAnsi="Bodo_uzb"/>
          <w:sz w:val="32"/>
        </w:rPr>
        <w:t>им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</w:t>
      </w:r>
      <w:proofErr w:type="gramEnd"/>
      <w:r>
        <w:rPr>
          <w:rFonts w:ascii="Bodo_uzb" w:hAnsi="Bodo_uzb"/>
          <w:sz w:val="32"/>
        </w:rPr>
        <w:t>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шартлардир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Аксинча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салбий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ҳолат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барқарорликнинг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барбод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бўлишига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қарам</w:t>
      </w:r>
      <w:proofErr w:type="gramStart"/>
      <w:r>
        <w:rPr>
          <w:rFonts w:ascii="Bodo_uzb" w:hAnsi="Bodo_uzb"/>
          <w:sz w:val="32"/>
        </w:rPr>
        <w:t>а-</w:t>
      </w:r>
      <w:proofErr w:type="gramEnd"/>
      <w:r>
        <w:rPr>
          <w:rFonts w:ascii="Bodo_uzb" w:hAnsi="Bodo_uzb"/>
          <w:sz w:val="32"/>
        </w:rPr>
        <w:t>қаршиликлар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аҳамиятсиз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баҳоларнинг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кўпайишига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Фаолиятда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муҳ</w:t>
      </w:r>
      <w:proofErr w:type="gramStart"/>
      <w:r>
        <w:rPr>
          <w:rFonts w:ascii="Bodo_uzb" w:hAnsi="Bodo_uzb"/>
          <w:sz w:val="32"/>
        </w:rPr>
        <w:t>им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</w:t>
      </w:r>
      <w:proofErr w:type="gramEnd"/>
      <w:r>
        <w:rPr>
          <w:rFonts w:ascii="Bodo_uzb" w:hAnsi="Bodo_uzb"/>
          <w:sz w:val="32"/>
        </w:rPr>
        <w:t>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иқтисод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ресурслардан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самарали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фойдаланиш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фаолият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даражасини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кенгайтириш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каби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жиҳатларга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путур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етади</w:t>
      </w:r>
      <w:proofErr w:type="spellEnd"/>
      <w:r>
        <w:rPr>
          <w:rFonts w:ascii="Bodo_uzb" w:hAnsi="Bodo_uzb"/>
          <w:sz w:val="32"/>
        </w:rPr>
        <w:t xml:space="preserve">. </w:t>
      </w:r>
    </w:p>
    <w:p w:rsidR="00B233B5" w:rsidRDefault="00B233B5" w:rsidP="00B233B5">
      <w:pPr>
        <w:tabs>
          <w:tab w:val="left" w:pos="709"/>
        </w:tabs>
        <w:ind w:firstLine="705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Шундай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қилиб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ў</w:t>
      </w:r>
      <w:proofErr w:type="gramStart"/>
      <w:r>
        <w:rPr>
          <w:rFonts w:ascii="Bodo_uzb" w:hAnsi="Bodo_uzb"/>
          <w:sz w:val="32"/>
        </w:rPr>
        <w:t>з-</w:t>
      </w:r>
      <w:proofErr w:type="gramEnd"/>
      <w:r>
        <w:rPr>
          <w:rFonts w:ascii="Bodo_uzb" w:hAnsi="Bodo_uzb"/>
          <w:sz w:val="32"/>
        </w:rPr>
        <w:t>ўзини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сақлаш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жиҳатдан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қарама-қарши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икки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тушунча</w:t>
      </w:r>
      <w:proofErr w:type="spellEnd"/>
      <w:r>
        <w:rPr>
          <w:rFonts w:ascii="Bodo_uzb" w:hAnsi="Bodo_uzb"/>
          <w:sz w:val="32"/>
        </w:rPr>
        <w:t xml:space="preserve">: </w:t>
      </w:r>
      <w:proofErr w:type="spellStart"/>
      <w:r>
        <w:rPr>
          <w:rFonts w:ascii="Bodo_uzb" w:hAnsi="Bodo_uzb"/>
          <w:sz w:val="32"/>
        </w:rPr>
        <w:t>барқарорлик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тараққиёт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таъминланади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Табиий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ёки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сунъий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равишда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масалан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монополияда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рақобат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қилишдан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корхоналарда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барқарорлик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шароити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етакчи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Охир</w:t>
      </w:r>
      <w:proofErr w:type="spellEnd"/>
      <w:r>
        <w:rPr>
          <w:rFonts w:ascii="Bodo_uzb" w:hAnsi="Bodo_uzb"/>
          <w:sz w:val="32"/>
        </w:rPr>
        <w:t xml:space="preserve"> - </w:t>
      </w:r>
      <w:proofErr w:type="spellStart"/>
      <w:r>
        <w:rPr>
          <w:rFonts w:ascii="Bodo_uzb" w:hAnsi="Bodo_uzb"/>
          <w:sz w:val="32"/>
        </w:rPr>
        <w:t>оқибатда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жойда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қотиб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бюрократлашган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жамоага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айланиб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қолади</w:t>
      </w:r>
      <w:proofErr w:type="spellEnd"/>
      <w:r>
        <w:rPr>
          <w:rFonts w:ascii="Bodo_uzb" w:hAnsi="Bodo_uzb"/>
          <w:sz w:val="32"/>
        </w:rPr>
        <w:t>.</w:t>
      </w:r>
    </w:p>
    <w:p w:rsidR="00B233B5" w:rsidRDefault="00B233B5" w:rsidP="00B233B5">
      <w:pPr>
        <w:tabs>
          <w:tab w:val="left" w:pos="709"/>
        </w:tabs>
        <w:ind w:firstLine="705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Олтинчи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</w:t>
      </w:r>
      <w:proofErr w:type="spellEnd"/>
      <w:r>
        <w:rPr>
          <w:rFonts w:ascii="Bodo_uzb" w:hAnsi="Bodo_uzb"/>
          <w:sz w:val="32"/>
        </w:rPr>
        <w:t xml:space="preserve"> - </w:t>
      </w:r>
      <w:proofErr w:type="spellStart"/>
      <w:r>
        <w:rPr>
          <w:rFonts w:ascii="Bodo_uzb" w:hAnsi="Bodo_uzb"/>
          <w:sz w:val="32"/>
        </w:rPr>
        <w:t>ахборот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қонунидир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Ташкилотда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ҳақиқий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аҳвол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тўгрисида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аниқ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ахборот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имконияти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бўлмас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экан</w:t>
      </w:r>
      <w:proofErr w:type="spellEnd"/>
      <w:r>
        <w:rPr>
          <w:rFonts w:ascii="Bodo_uzb" w:hAnsi="Bodo_uzb"/>
          <w:sz w:val="32"/>
        </w:rPr>
        <w:t xml:space="preserve">, у </w:t>
      </w:r>
      <w:proofErr w:type="spellStart"/>
      <w:r>
        <w:rPr>
          <w:rFonts w:ascii="Bodo_uzb" w:hAnsi="Bodo_uzb"/>
          <w:sz w:val="32"/>
        </w:rPr>
        <w:t>ўз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юзасидан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асосланган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proofErr w:type="gramStart"/>
      <w:r>
        <w:rPr>
          <w:rFonts w:ascii="Bodo_uzb" w:hAnsi="Bodo_uzb"/>
          <w:sz w:val="32"/>
        </w:rPr>
        <w:t>ва</w:t>
      </w:r>
      <w:proofErr w:type="spellEnd"/>
      <w:proofErr w:type="gram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чуқур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мушоҳадали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қарор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қабул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олмайди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Ниҳоят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етинчи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</w:t>
      </w:r>
      <w:proofErr w:type="spellEnd"/>
      <w:r>
        <w:rPr>
          <w:rFonts w:ascii="Bodo_uzb" w:hAnsi="Bodo_uzb"/>
          <w:sz w:val="32"/>
        </w:rPr>
        <w:t xml:space="preserve"> - </w:t>
      </w:r>
      <w:r>
        <w:rPr>
          <w:rFonts w:ascii="Bodo_uzb" w:hAnsi="Bodo_uzb"/>
          <w:sz w:val="32"/>
          <w:u w:val="single"/>
        </w:rPr>
        <w:t>онтогенез</w:t>
      </w:r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қонунидир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Унга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кўра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қуйидаги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тармоқдан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иборат</w:t>
      </w:r>
      <w:proofErr w:type="spellEnd"/>
      <w:r>
        <w:rPr>
          <w:rFonts w:ascii="Bodo_uzb" w:hAnsi="Bodo_uzb"/>
          <w:sz w:val="32"/>
        </w:rPr>
        <w:t xml:space="preserve">: </w:t>
      </w:r>
      <w:proofErr w:type="spellStart"/>
      <w:r>
        <w:rPr>
          <w:rFonts w:ascii="Bodo_uzb" w:hAnsi="Bodo_uzb"/>
          <w:sz w:val="32"/>
        </w:rPr>
        <w:t>тикланиш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тараққий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proofErr w:type="gram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</w:t>
      </w:r>
      <w:proofErr w:type="gramEnd"/>
      <w:r>
        <w:rPr>
          <w:rFonts w:ascii="Bodo_uzb" w:hAnsi="Bodo_uzb"/>
          <w:sz w:val="32"/>
        </w:rPr>
        <w:t>ўниш</w:t>
      </w:r>
      <w:proofErr w:type="spellEnd"/>
      <w:r>
        <w:rPr>
          <w:rFonts w:ascii="Bodo_uzb" w:hAnsi="Bodo_uzb"/>
          <w:sz w:val="32"/>
        </w:rPr>
        <w:t>.</w:t>
      </w:r>
    </w:p>
    <w:p w:rsidR="00B233B5" w:rsidRDefault="00B233B5" w:rsidP="00B233B5">
      <w:pPr>
        <w:tabs>
          <w:tab w:val="left" w:pos="709"/>
        </w:tabs>
        <w:ind w:firstLine="705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Раҳбариятнинг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вазифаси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биринчи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фазани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максимал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тарзда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қисқартириш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иккинчисини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узайтириш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учинчисини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келтирмасликка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ҳаракат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лозим</w:t>
      </w:r>
      <w:proofErr w:type="spellEnd"/>
      <w:r>
        <w:rPr>
          <w:rFonts w:ascii="Bodo_uzb" w:hAnsi="Bodo_uzb"/>
          <w:sz w:val="32"/>
        </w:rPr>
        <w:t>.</w:t>
      </w:r>
    </w:p>
    <w:p w:rsidR="00B233B5" w:rsidRDefault="00B233B5" w:rsidP="00B233B5">
      <w:pPr>
        <w:tabs>
          <w:tab w:val="left" w:pos="709"/>
        </w:tabs>
        <w:ind w:firstLine="705"/>
        <w:jc w:val="both"/>
        <w:rPr>
          <w:rFonts w:ascii="Bodo_uzb" w:hAnsi="Bodo_uzb"/>
          <w:sz w:val="32"/>
        </w:rPr>
      </w:pPr>
    </w:p>
    <w:p w:rsidR="00B233B5" w:rsidRDefault="00B233B5" w:rsidP="00B233B5">
      <w:pPr>
        <w:tabs>
          <w:tab w:val="left" w:pos="709"/>
        </w:tabs>
        <w:ind w:firstLine="705"/>
        <w:jc w:val="both"/>
        <w:rPr>
          <w:rFonts w:ascii="Bodo_uzb" w:hAnsi="Bodo_uzb"/>
          <w:b/>
          <w:sz w:val="32"/>
        </w:rPr>
      </w:pPr>
      <w:proofErr w:type="spellStart"/>
      <w:r>
        <w:rPr>
          <w:rFonts w:ascii="Bodo_uzb" w:hAnsi="Bodo_uzb"/>
          <w:b/>
          <w:sz w:val="32"/>
        </w:rPr>
        <w:t>Хулоса</w:t>
      </w:r>
      <w:proofErr w:type="spellEnd"/>
      <w:r>
        <w:rPr>
          <w:rFonts w:ascii="Bodo_uzb" w:hAnsi="Bodo_uzb"/>
          <w:b/>
          <w:sz w:val="32"/>
        </w:rPr>
        <w:t>:</w:t>
      </w:r>
    </w:p>
    <w:p w:rsidR="00B233B5" w:rsidRDefault="00B233B5" w:rsidP="00B233B5">
      <w:pPr>
        <w:tabs>
          <w:tab w:val="left" w:pos="709"/>
        </w:tabs>
        <w:ind w:firstLine="705"/>
        <w:jc w:val="both"/>
        <w:rPr>
          <w:b/>
          <w:sz w:val="32"/>
        </w:rPr>
      </w:pPr>
      <w:proofErr w:type="spellStart"/>
      <w:r>
        <w:rPr>
          <w:b/>
          <w:sz w:val="32"/>
        </w:rPr>
        <w:t>Ташкилот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хаёти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маълум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конуниятларга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буйсунади</w:t>
      </w:r>
      <w:proofErr w:type="spellEnd"/>
      <w:r>
        <w:rPr>
          <w:b/>
          <w:sz w:val="32"/>
        </w:rPr>
        <w:t xml:space="preserve">. </w:t>
      </w:r>
      <w:proofErr w:type="spellStart"/>
      <w:r>
        <w:rPr>
          <w:b/>
          <w:sz w:val="32"/>
        </w:rPr>
        <w:t>Улардан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мухими</w:t>
      </w:r>
      <w:proofErr w:type="spellEnd"/>
      <w:r>
        <w:rPr>
          <w:b/>
          <w:sz w:val="32"/>
        </w:rPr>
        <w:t xml:space="preserve"> синергия </w:t>
      </w:r>
      <w:proofErr w:type="spellStart"/>
      <w:r>
        <w:rPr>
          <w:b/>
          <w:sz w:val="32"/>
        </w:rPr>
        <w:t>конунидир</w:t>
      </w:r>
      <w:proofErr w:type="spellEnd"/>
      <w:r>
        <w:rPr>
          <w:b/>
          <w:sz w:val="32"/>
        </w:rPr>
        <w:t xml:space="preserve">. </w:t>
      </w:r>
      <w:proofErr w:type="spellStart"/>
      <w:r>
        <w:rPr>
          <w:b/>
          <w:sz w:val="32"/>
        </w:rPr>
        <w:t>Унда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такидланишича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бир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бутун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холатдаги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ташкилотнинг</w:t>
      </w:r>
      <w:proofErr w:type="spellEnd"/>
      <w:r>
        <w:rPr>
          <w:b/>
          <w:sz w:val="32"/>
        </w:rPr>
        <w:t xml:space="preserve"> потенциал </w:t>
      </w:r>
      <w:proofErr w:type="spellStart"/>
      <w:r>
        <w:rPr>
          <w:b/>
          <w:sz w:val="32"/>
        </w:rPr>
        <w:t>мавкеи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ва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имконияти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унинг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алохида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элементлари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булган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имконият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потенциали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йигиндисидан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ортиб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тушади</w:t>
      </w:r>
      <w:proofErr w:type="spellEnd"/>
      <w:r>
        <w:rPr>
          <w:b/>
          <w:sz w:val="32"/>
        </w:rPr>
        <w:t xml:space="preserve">, </w:t>
      </w:r>
      <w:proofErr w:type="spellStart"/>
      <w:r>
        <w:rPr>
          <w:b/>
          <w:sz w:val="32"/>
        </w:rPr>
        <w:t>бу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уларнинг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узаро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lastRenderedPageBreak/>
        <w:t>бир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бирларини</w:t>
      </w:r>
      <w:proofErr w:type="spellEnd"/>
      <w:r>
        <w:rPr>
          <w:b/>
          <w:sz w:val="32"/>
        </w:rPr>
        <w:t xml:space="preserve">  </w:t>
      </w:r>
      <w:proofErr w:type="spellStart"/>
      <w:r>
        <w:rPr>
          <w:b/>
          <w:sz w:val="32"/>
        </w:rPr>
        <w:t>куллаб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кувватлаши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ва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тулдириши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билан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богликдир</w:t>
      </w:r>
      <w:proofErr w:type="spellEnd"/>
      <w:r>
        <w:rPr>
          <w:b/>
          <w:sz w:val="32"/>
        </w:rPr>
        <w:t>.</w:t>
      </w:r>
    </w:p>
    <w:p w:rsidR="00B233B5" w:rsidRDefault="00B233B5" w:rsidP="00B233B5">
      <w:pPr>
        <w:tabs>
          <w:tab w:val="left" w:pos="709"/>
        </w:tabs>
        <w:ind w:firstLine="705"/>
        <w:jc w:val="both"/>
        <w:rPr>
          <w:b/>
          <w:sz w:val="32"/>
        </w:rPr>
      </w:pPr>
      <w:proofErr w:type="spellStart"/>
      <w:r>
        <w:rPr>
          <w:b/>
          <w:sz w:val="32"/>
        </w:rPr>
        <w:t>Шунга</w:t>
      </w:r>
      <w:proofErr w:type="spellEnd"/>
      <w:r>
        <w:rPr>
          <w:b/>
          <w:sz w:val="32"/>
        </w:rPr>
        <w:t xml:space="preserve"> кура </w:t>
      </w:r>
      <w:proofErr w:type="spellStart"/>
      <w:r>
        <w:rPr>
          <w:b/>
          <w:sz w:val="32"/>
        </w:rPr>
        <w:t>жамоа</w:t>
      </w:r>
      <w:proofErr w:type="spellEnd"/>
      <w:r>
        <w:rPr>
          <w:b/>
          <w:sz w:val="32"/>
        </w:rPr>
        <w:t xml:space="preserve">  </w:t>
      </w:r>
      <w:proofErr w:type="spellStart"/>
      <w:r>
        <w:rPr>
          <w:b/>
          <w:sz w:val="32"/>
        </w:rPr>
        <w:t>аъзоларининг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бир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ташкилотга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бирлашиши</w:t>
      </w:r>
      <w:proofErr w:type="spellEnd"/>
      <w:r>
        <w:rPr>
          <w:b/>
          <w:sz w:val="32"/>
        </w:rPr>
        <w:t xml:space="preserve">  </w:t>
      </w:r>
      <w:proofErr w:type="spellStart"/>
      <w:r>
        <w:rPr>
          <w:b/>
          <w:sz w:val="32"/>
        </w:rPr>
        <w:t>уларнинг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мустакил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чегараланганлик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кайфиятини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бир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кадар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енгиллаштиради</w:t>
      </w:r>
      <w:proofErr w:type="spellEnd"/>
      <w:r>
        <w:rPr>
          <w:b/>
          <w:sz w:val="32"/>
        </w:rPr>
        <w:t xml:space="preserve">. </w:t>
      </w:r>
    </w:p>
    <w:p w:rsidR="00B233B5" w:rsidRDefault="00B233B5" w:rsidP="00B233B5">
      <w:pPr>
        <w:tabs>
          <w:tab w:val="left" w:pos="709"/>
        </w:tabs>
        <w:ind w:firstLine="705"/>
        <w:jc w:val="both"/>
        <w:rPr>
          <w:b/>
          <w:sz w:val="32"/>
        </w:rPr>
      </w:pPr>
    </w:p>
    <w:p w:rsidR="00B233B5" w:rsidRDefault="00B233B5" w:rsidP="00B233B5">
      <w:pPr>
        <w:tabs>
          <w:tab w:val="left" w:pos="709"/>
        </w:tabs>
        <w:ind w:firstLine="705"/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b/>
          <w:sz w:val="32"/>
        </w:rPr>
        <w:t>Таянч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иборалар</w:t>
      </w:r>
      <w:proofErr w:type="spellEnd"/>
      <w:r>
        <w:rPr>
          <w:rFonts w:ascii="Bodo_uzb" w:hAnsi="Bodo_uzb"/>
          <w:b/>
          <w:sz w:val="32"/>
        </w:rPr>
        <w:t>:</w:t>
      </w:r>
    </w:p>
    <w:p w:rsidR="00B233B5" w:rsidRDefault="00B233B5" w:rsidP="00B233B5">
      <w:pPr>
        <w:tabs>
          <w:tab w:val="left" w:pos="709"/>
        </w:tabs>
        <w:ind w:firstLine="705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синергия </w:t>
      </w:r>
      <w:proofErr w:type="spellStart"/>
      <w:r>
        <w:rPr>
          <w:rFonts w:ascii="Bodo_uzb" w:hAnsi="Bodo_uzb"/>
          <w:sz w:val="32"/>
        </w:rPr>
        <w:t>қонуни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элементлар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ихтисослаш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универсализациялаш</w:t>
      </w:r>
      <w:proofErr w:type="spellEnd"/>
      <w:r>
        <w:rPr>
          <w:rFonts w:ascii="Bodo_uzb" w:hAnsi="Bodo_uzb"/>
          <w:sz w:val="32"/>
        </w:rPr>
        <w:t xml:space="preserve">, дифференциация, интеграция, </w:t>
      </w:r>
      <w:proofErr w:type="spellStart"/>
      <w:r>
        <w:rPr>
          <w:rFonts w:ascii="Bodo_uzb" w:hAnsi="Bodo_uzb"/>
          <w:sz w:val="32"/>
        </w:rPr>
        <w:t>пропорционаллик</w:t>
      </w:r>
      <w:proofErr w:type="spellEnd"/>
      <w:r>
        <w:rPr>
          <w:rFonts w:ascii="Bodo_uzb" w:hAnsi="Bodo_uzb"/>
          <w:sz w:val="32"/>
        </w:rPr>
        <w:t>, онтогенез.</w:t>
      </w:r>
    </w:p>
    <w:p w:rsidR="00B233B5" w:rsidRDefault="00B233B5" w:rsidP="00B233B5">
      <w:pPr>
        <w:tabs>
          <w:tab w:val="left" w:pos="709"/>
        </w:tabs>
        <w:ind w:firstLine="705"/>
        <w:jc w:val="both"/>
        <w:rPr>
          <w:rFonts w:ascii="Bodo_uzb" w:hAnsi="Bodo_uzb"/>
          <w:b/>
          <w:sz w:val="32"/>
        </w:rPr>
      </w:pPr>
      <w:proofErr w:type="spellStart"/>
      <w:r>
        <w:rPr>
          <w:rFonts w:ascii="Bodo_uzb" w:hAnsi="Bodo_uzb"/>
          <w:b/>
          <w:sz w:val="32"/>
        </w:rPr>
        <w:t>Саволлар</w:t>
      </w:r>
      <w:proofErr w:type="spellEnd"/>
      <w:r>
        <w:rPr>
          <w:rFonts w:ascii="Bodo_uzb" w:hAnsi="Bodo_uzb"/>
          <w:b/>
          <w:sz w:val="32"/>
        </w:rPr>
        <w:t>:</w:t>
      </w:r>
    </w:p>
    <w:p w:rsidR="00B233B5" w:rsidRDefault="00B233B5" w:rsidP="00B233B5">
      <w:pPr>
        <w:numPr>
          <w:ilvl w:val="0"/>
          <w:numId w:val="1"/>
        </w:numPr>
        <w:tabs>
          <w:tab w:val="left" w:pos="709"/>
        </w:tabs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Ташкилотнинг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муҳим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қонуни</w:t>
      </w:r>
      <w:proofErr w:type="spellEnd"/>
      <w:r>
        <w:rPr>
          <w:rFonts w:ascii="Bodo_uzb" w:hAnsi="Bodo_uzb"/>
          <w:sz w:val="32"/>
        </w:rPr>
        <w:t>.</w:t>
      </w:r>
    </w:p>
    <w:p w:rsidR="00B233B5" w:rsidRDefault="00B233B5" w:rsidP="00B233B5">
      <w:pPr>
        <w:numPr>
          <w:ilvl w:val="0"/>
          <w:numId w:val="1"/>
        </w:numPr>
        <w:tabs>
          <w:tab w:val="left" w:pos="709"/>
        </w:tabs>
        <w:jc w:val="both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Ташкилотнинг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иккинчи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қонуни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муҳ</w:t>
      </w:r>
      <w:proofErr w:type="gramStart"/>
      <w:r>
        <w:rPr>
          <w:rFonts w:ascii="Bodo_uzb" w:hAnsi="Bodo_uzb"/>
          <w:sz w:val="32"/>
        </w:rPr>
        <w:t>ит</w:t>
      </w:r>
      <w:proofErr w:type="spellEnd"/>
      <w:proofErr w:type="gram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яратиб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беради</w:t>
      </w:r>
      <w:proofErr w:type="spellEnd"/>
      <w:r>
        <w:rPr>
          <w:rFonts w:ascii="Bodo_uzb" w:hAnsi="Bodo_uzb"/>
          <w:sz w:val="32"/>
        </w:rPr>
        <w:t>?</w:t>
      </w:r>
    </w:p>
    <w:p w:rsidR="00B233B5" w:rsidRDefault="00B233B5" w:rsidP="00B233B5">
      <w:pPr>
        <w:numPr>
          <w:ilvl w:val="0"/>
          <w:numId w:val="1"/>
        </w:numPr>
        <w:tabs>
          <w:tab w:val="left" w:pos="709"/>
        </w:tabs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Онтогенез </w:t>
      </w:r>
      <w:proofErr w:type="spellStart"/>
      <w:r>
        <w:rPr>
          <w:rFonts w:ascii="Bodo_uzb" w:hAnsi="Bodo_uzb"/>
          <w:sz w:val="32"/>
        </w:rPr>
        <w:t>қонуни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тармоқлардан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иборат</w:t>
      </w:r>
      <w:proofErr w:type="spellEnd"/>
      <w:r>
        <w:rPr>
          <w:rFonts w:ascii="Bodo_uzb" w:hAnsi="Bodo_uzb"/>
          <w:sz w:val="32"/>
        </w:rPr>
        <w:t>?</w:t>
      </w:r>
    </w:p>
    <w:p w:rsidR="00B233B5" w:rsidRDefault="00B233B5" w:rsidP="00B233B5">
      <w:pPr>
        <w:ind w:right="-2"/>
        <w:jc w:val="center"/>
        <w:rPr>
          <w:rFonts w:ascii="Bodo_uzb" w:hAnsi="Bodo_uzb"/>
          <w:b/>
          <w:noProof/>
          <w:sz w:val="28"/>
        </w:rPr>
      </w:pPr>
      <w:r>
        <w:rPr>
          <w:rFonts w:ascii="Bodo_uzb" w:hAnsi="Bodo_uzb"/>
          <w:b/>
          <w:noProof/>
          <w:sz w:val="28"/>
        </w:rPr>
        <w:t>Адабиётлар.</w:t>
      </w: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>1.</w:t>
      </w:r>
      <w:r>
        <w:rPr>
          <w:noProof/>
          <w:sz w:val="28"/>
        </w:rPr>
        <w:t>¡</w:t>
      </w:r>
      <w:r>
        <w:rPr>
          <w:rFonts w:ascii="Bodo_uzb" w:hAnsi="Bodo_uzb"/>
          <w:noProof/>
          <w:sz w:val="28"/>
        </w:rPr>
        <w:t xml:space="preserve">збекистон Республикаси Конституцияси Т., </w:t>
      </w:r>
      <w:r>
        <w:rPr>
          <w:noProof/>
          <w:sz w:val="28"/>
        </w:rPr>
        <w:t>¡</w:t>
      </w:r>
      <w:r>
        <w:rPr>
          <w:rFonts w:ascii="Bodo_uzb" w:hAnsi="Bodo_uzb"/>
          <w:noProof/>
          <w:sz w:val="28"/>
        </w:rPr>
        <w:t xml:space="preserve">збекистон. 2001 </w:t>
      </w: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>2.Каримов И.А. Эришган марраларимизни мустахкамлаб ислохотлар й</w:t>
      </w:r>
      <w:r>
        <w:rPr>
          <w:noProof/>
          <w:sz w:val="28"/>
        </w:rPr>
        <w:t>¢</w:t>
      </w:r>
      <w:r>
        <w:rPr>
          <w:rFonts w:ascii="Bodo_uzb" w:hAnsi="Bodo_uzb"/>
          <w:noProof/>
          <w:sz w:val="28"/>
        </w:rPr>
        <w:t>лида изчил бориш – асосий вазифамиз. Тошкент о</w:t>
      </w:r>
      <w:r>
        <w:rPr>
          <w:noProof/>
          <w:sz w:val="28"/>
        </w:rPr>
        <w:t>?</w:t>
      </w:r>
      <w:r>
        <w:rPr>
          <w:rFonts w:ascii="Bodo_uzb" w:hAnsi="Bodo_uzb"/>
          <w:noProof/>
          <w:sz w:val="28"/>
        </w:rPr>
        <w:t xml:space="preserve">шоми, №24, 10 февраль 2004 </w:t>
      </w: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>3.</w:t>
      </w:r>
      <w:r>
        <w:rPr>
          <w:noProof/>
          <w:sz w:val="28"/>
        </w:rPr>
        <w:t>¡</w:t>
      </w:r>
      <w:r>
        <w:rPr>
          <w:rFonts w:ascii="Bodo_uzb" w:hAnsi="Bodo_uzb"/>
          <w:noProof/>
          <w:sz w:val="28"/>
        </w:rPr>
        <w:t>збекистон Республикасининг «Корхоналар т</w:t>
      </w:r>
      <w:r>
        <w:rPr>
          <w:noProof/>
          <w:sz w:val="28"/>
        </w:rPr>
        <w:t>¢?</w:t>
      </w:r>
      <w:r>
        <w:rPr>
          <w:rFonts w:ascii="Bodo_uzb" w:hAnsi="Bodo_uzb"/>
          <w:noProof/>
          <w:sz w:val="28"/>
        </w:rPr>
        <w:t xml:space="preserve">рисидаги» </w:t>
      </w:r>
      <w:r>
        <w:rPr>
          <w:noProof/>
          <w:sz w:val="28"/>
        </w:rPr>
        <w:t>?</w:t>
      </w:r>
      <w:r>
        <w:rPr>
          <w:rFonts w:ascii="Bodo_uzb" w:hAnsi="Bodo_uzb"/>
          <w:noProof/>
          <w:sz w:val="28"/>
        </w:rPr>
        <w:t xml:space="preserve">онуни, Т., «Адолат» 2000 </w:t>
      </w: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>4.Зайнутдинов Ш.Н., ва бош</w:t>
      </w:r>
      <w:r>
        <w:rPr>
          <w:noProof/>
          <w:sz w:val="28"/>
        </w:rPr>
        <w:t>?</w:t>
      </w:r>
      <w:r>
        <w:rPr>
          <w:rFonts w:ascii="Bodo_uzb" w:hAnsi="Bodo_uzb"/>
          <w:noProof/>
          <w:sz w:val="28"/>
        </w:rPr>
        <w:t xml:space="preserve">алар. Менежмент асослари. Т., Молия, 2001 </w:t>
      </w: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 xml:space="preserve">5.Зайнутдинов Ш.Н. Исмаилова Т.С. Ташкилот назарияси. </w:t>
      </w:r>
      <w:r>
        <w:rPr>
          <w:noProof/>
          <w:sz w:val="28"/>
        </w:rPr>
        <w:t>¡?</w:t>
      </w:r>
      <w:r>
        <w:rPr>
          <w:rFonts w:ascii="Bodo_uzb" w:hAnsi="Bodo_uzb"/>
          <w:noProof/>
          <w:sz w:val="28"/>
        </w:rPr>
        <w:t xml:space="preserve">ув </w:t>
      </w:r>
      <w:r>
        <w:rPr>
          <w:noProof/>
          <w:sz w:val="28"/>
        </w:rPr>
        <w:t>?¢</w:t>
      </w:r>
      <w:r>
        <w:rPr>
          <w:rFonts w:ascii="Bodo_uzb" w:hAnsi="Bodo_uzb"/>
          <w:noProof/>
          <w:sz w:val="28"/>
        </w:rPr>
        <w:t xml:space="preserve">лланма. ТДИУ, 2001 </w:t>
      </w: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>6.Шарифх</w:t>
      </w:r>
      <w:r>
        <w:rPr>
          <w:noProof/>
          <w:sz w:val="28"/>
        </w:rPr>
        <w:t>¢</w:t>
      </w:r>
      <w:r>
        <w:rPr>
          <w:rFonts w:ascii="Bodo_uzb" w:hAnsi="Bodo_uzb"/>
          <w:noProof/>
          <w:sz w:val="28"/>
        </w:rPr>
        <w:t xml:space="preserve">жаев М. Абдуллаев Ё. Менежмент. Т., </w:t>
      </w:r>
      <w:r>
        <w:rPr>
          <w:noProof/>
          <w:sz w:val="28"/>
        </w:rPr>
        <w:t>¡?</w:t>
      </w:r>
      <w:r>
        <w:rPr>
          <w:rFonts w:ascii="Bodo_uzb" w:hAnsi="Bodo_uzb"/>
          <w:noProof/>
          <w:sz w:val="28"/>
        </w:rPr>
        <w:t xml:space="preserve">итувчи 2002 </w:t>
      </w: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 xml:space="preserve">7.Рогожин С.В. Рогожина Т.В. Теория организация. М., Учебник, 2004 </w:t>
      </w: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 xml:space="preserve">8.Туроцев О.Г. Теория организация. Учебное пособие, 2003 </w:t>
      </w: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233B5" w:rsidRDefault="00B233B5" w:rsidP="00B233B5">
      <w:pPr>
        <w:ind w:right="-2"/>
        <w:jc w:val="both"/>
        <w:rPr>
          <w:rFonts w:ascii="Bodo_uzb" w:hAnsi="Bodo_uzb"/>
          <w:noProof/>
          <w:sz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1E6AF9"/>
    <w:multiLevelType w:val="singleLevel"/>
    <w:tmpl w:val="5336B0D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 w:val="0"/>
        <w:i w:val="0"/>
        <w:sz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3B5"/>
    <w:rsid w:val="00B233B5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3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3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702</Words>
  <Characters>4002</Characters>
  <Application>Microsoft Office Word</Application>
  <DocSecurity>0</DocSecurity>
  <Lines>33</Lines>
  <Paragraphs>9</Paragraphs>
  <ScaleCrop>false</ScaleCrop>
  <Company>Home</Company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2012-11-05T04:52:00Z</dcterms:created>
  <dcterms:modified xsi:type="dcterms:W3CDTF">2012-11-05T04:52:00Z</dcterms:modified>
</cp:coreProperties>
</file>